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0" w:rsidRDefault="008759C6" w:rsidP="00846484">
      <w:pPr>
        <w:pStyle w:val="20"/>
        <w:shd w:val="clear" w:color="auto" w:fill="auto"/>
        <w:spacing w:line="276" w:lineRule="auto"/>
        <w:rPr>
          <w:rStyle w:val="21"/>
          <w:b/>
          <w:bCs/>
          <w:sz w:val="28"/>
          <w:szCs w:val="28"/>
        </w:rPr>
      </w:pPr>
      <w:r w:rsidRPr="00846484">
        <w:rPr>
          <w:rStyle w:val="21"/>
          <w:b/>
          <w:bCs/>
          <w:sz w:val="28"/>
          <w:szCs w:val="28"/>
        </w:rPr>
        <w:t>Нормативные с</w:t>
      </w:r>
      <w:r w:rsidR="001733C5" w:rsidRPr="00846484">
        <w:rPr>
          <w:rStyle w:val="21"/>
          <w:b/>
          <w:bCs/>
          <w:sz w:val="28"/>
          <w:szCs w:val="28"/>
        </w:rPr>
        <w:t xml:space="preserve">роки </w:t>
      </w:r>
      <w:r w:rsidR="00FE27F2" w:rsidRPr="00846484">
        <w:rPr>
          <w:rStyle w:val="21"/>
          <w:b/>
          <w:bCs/>
          <w:sz w:val="28"/>
          <w:szCs w:val="28"/>
        </w:rPr>
        <w:t xml:space="preserve">обучения </w:t>
      </w:r>
    </w:p>
    <w:p w:rsidR="00D50857" w:rsidRDefault="00FE27F2" w:rsidP="00846484">
      <w:pPr>
        <w:pStyle w:val="20"/>
        <w:shd w:val="clear" w:color="auto" w:fill="auto"/>
        <w:spacing w:line="276" w:lineRule="auto"/>
        <w:rPr>
          <w:rStyle w:val="21"/>
          <w:b/>
          <w:bCs/>
          <w:sz w:val="28"/>
          <w:szCs w:val="28"/>
        </w:rPr>
      </w:pPr>
      <w:r w:rsidRPr="00846484">
        <w:rPr>
          <w:rStyle w:val="21"/>
          <w:b/>
          <w:bCs/>
          <w:sz w:val="28"/>
          <w:szCs w:val="28"/>
        </w:rPr>
        <w:t xml:space="preserve">по </w:t>
      </w:r>
      <w:r w:rsidR="008759C6" w:rsidRPr="00846484">
        <w:rPr>
          <w:rStyle w:val="21"/>
          <w:b/>
          <w:bCs/>
          <w:sz w:val="28"/>
          <w:szCs w:val="28"/>
        </w:rPr>
        <w:t xml:space="preserve">реализуемым в ГОУ ДО То «ЦДОД» </w:t>
      </w:r>
      <w:r w:rsidRPr="00846484">
        <w:rPr>
          <w:rStyle w:val="21"/>
          <w:b/>
          <w:bCs/>
          <w:sz w:val="28"/>
          <w:szCs w:val="28"/>
        </w:rPr>
        <w:t>дополнительным общеразвивающим</w:t>
      </w:r>
      <w:r w:rsidR="001733C5" w:rsidRPr="00846484">
        <w:rPr>
          <w:rStyle w:val="21"/>
          <w:b/>
          <w:bCs/>
          <w:sz w:val="28"/>
          <w:szCs w:val="28"/>
        </w:rPr>
        <w:t xml:space="preserve"> программ</w:t>
      </w:r>
      <w:r w:rsidR="004F2B4B" w:rsidRPr="00846484">
        <w:rPr>
          <w:rStyle w:val="21"/>
          <w:b/>
          <w:bCs/>
          <w:sz w:val="28"/>
          <w:szCs w:val="28"/>
        </w:rPr>
        <w:t>ам</w:t>
      </w:r>
    </w:p>
    <w:p w:rsidR="00B70770" w:rsidRPr="00846484" w:rsidRDefault="00B70770" w:rsidP="00846484">
      <w:pPr>
        <w:pStyle w:val="20"/>
        <w:shd w:val="clear" w:color="auto" w:fill="auto"/>
        <w:spacing w:line="276" w:lineRule="auto"/>
        <w:rPr>
          <w:rStyle w:val="21"/>
          <w:b/>
          <w:bCs/>
          <w:sz w:val="28"/>
          <w:szCs w:val="28"/>
        </w:rPr>
      </w:pPr>
    </w:p>
    <w:p w:rsidR="007E2340" w:rsidRDefault="001733C5" w:rsidP="00846484">
      <w:pPr>
        <w:pStyle w:val="20"/>
        <w:shd w:val="clear" w:color="auto" w:fill="auto"/>
        <w:spacing w:line="276" w:lineRule="auto"/>
        <w:rPr>
          <w:rStyle w:val="21"/>
          <w:b/>
          <w:bCs/>
          <w:color w:val="0070C0"/>
          <w:sz w:val="28"/>
          <w:szCs w:val="28"/>
        </w:rPr>
      </w:pPr>
      <w:r w:rsidRPr="00846484">
        <w:rPr>
          <w:rStyle w:val="21"/>
          <w:b/>
          <w:bCs/>
          <w:color w:val="0070C0"/>
          <w:sz w:val="28"/>
          <w:szCs w:val="28"/>
        </w:rPr>
        <w:t>Художественная направленность</w:t>
      </w:r>
    </w:p>
    <w:p w:rsidR="00B70770" w:rsidRPr="00846484" w:rsidRDefault="00B70770" w:rsidP="00846484">
      <w:pPr>
        <w:pStyle w:val="20"/>
        <w:shd w:val="clear" w:color="auto" w:fill="auto"/>
        <w:spacing w:line="276" w:lineRule="auto"/>
        <w:rPr>
          <w:color w:val="0070C0"/>
          <w:sz w:val="28"/>
          <w:szCs w:val="28"/>
        </w:rPr>
      </w:pPr>
      <w:bookmarkStart w:id="0" w:name="_GoBack"/>
      <w:bookmarkEnd w:id="0"/>
    </w:p>
    <w:tbl>
      <w:tblPr>
        <w:tblStyle w:val="-5"/>
        <w:tblW w:w="9946" w:type="dxa"/>
        <w:tblLayout w:type="fixed"/>
        <w:tblLook w:val="04A0" w:firstRow="1" w:lastRow="0" w:firstColumn="1" w:lastColumn="0" w:noHBand="0" w:noVBand="1"/>
      </w:tblPr>
      <w:tblGrid>
        <w:gridCol w:w="802"/>
        <w:gridCol w:w="7838"/>
        <w:gridCol w:w="1306"/>
      </w:tblGrid>
      <w:tr w:rsidR="00DC4CF1" w:rsidRPr="00846484" w:rsidTr="0087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1A62F8" w:rsidRPr="00846484" w:rsidRDefault="001A62F8" w:rsidP="00846484">
            <w:pPr>
              <w:pStyle w:val="20"/>
              <w:shd w:val="clear" w:color="auto" w:fill="auto"/>
              <w:spacing w:line="276" w:lineRule="auto"/>
              <w:jc w:val="left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7838" w:type="dxa"/>
          </w:tcPr>
          <w:p w:rsidR="001A62F8" w:rsidRPr="00846484" w:rsidRDefault="001A62F8" w:rsidP="00846484">
            <w:pPr>
              <w:pStyle w:val="20"/>
              <w:shd w:val="clear" w:color="auto" w:fill="auto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"/>
                <w:color w:val="auto"/>
                <w:sz w:val="28"/>
                <w:szCs w:val="28"/>
              </w:rPr>
              <w:t>Наименование дополнительной общео</w:t>
            </w:r>
            <w:r w:rsidR="00FE27F2" w:rsidRPr="00846484">
              <w:rPr>
                <w:rStyle w:val="211pt"/>
                <w:color w:val="auto"/>
                <w:sz w:val="28"/>
                <w:szCs w:val="28"/>
              </w:rPr>
              <w:t>развиваю</w:t>
            </w:r>
            <w:r w:rsidR="004F2B4B" w:rsidRPr="00846484">
              <w:rPr>
                <w:rStyle w:val="211pt"/>
                <w:color w:val="auto"/>
                <w:sz w:val="28"/>
                <w:szCs w:val="28"/>
              </w:rPr>
              <w:t>щ</w:t>
            </w:r>
            <w:r w:rsidR="00FE27F2" w:rsidRPr="00846484">
              <w:rPr>
                <w:rStyle w:val="211pt"/>
                <w:color w:val="auto"/>
                <w:sz w:val="28"/>
                <w:szCs w:val="28"/>
              </w:rPr>
              <w:t>ей</w:t>
            </w:r>
            <w:r w:rsidRPr="00846484">
              <w:rPr>
                <w:rStyle w:val="211pt"/>
                <w:color w:val="auto"/>
                <w:sz w:val="28"/>
                <w:szCs w:val="28"/>
              </w:rPr>
              <w:t xml:space="preserve"> программы</w:t>
            </w:r>
          </w:p>
        </w:tc>
        <w:tc>
          <w:tcPr>
            <w:tcW w:w="1306" w:type="dxa"/>
          </w:tcPr>
          <w:p w:rsidR="001A62F8" w:rsidRPr="00846484" w:rsidRDefault="001A62F8" w:rsidP="00846484">
            <w:pPr>
              <w:pStyle w:val="20"/>
              <w:shd w:val="clear" w:color="auto" w:fill="auto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846484">
              <w:rPr>
                <w:rStyle w:val="211pt"/>
                <w:color w:val="auto"/>
                <w:sz w:val="28"/>
                <w:szCs w:val="28"/>
              </w:rPr>
              <w:t>Срок</w:t>
            </w:r>
          </w:p>
          <w:p w:rsidR="001A62F8" w:rsidRPr="00846484" w:rsidRDefault="00026E99" w:rsidP="00846484">
            <w:pPr>
              <w:pStyle w:val="20"/>
              <w:shd w:val="clear" w:color="auto" w:fill="auto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"/>
                <w:color w:val="auto"/>
                <w:sz w:val="28"/>
                <w:szCs w:val="28"/>
              </w:rPr>
              <w:t>обучения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551F54" w:rsidRPr="00846484" w:rsidRDefault="00551F54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rStyle w:val="211pt"/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551F54" w:rsidRPr="00846484" w:rsidRDefault="0040153A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"/>
                <w:bCs/>
                <w:color w:val="auto"/>
                <w:sz w:val="28"/>
                <w:szCs w:val="28"/>
              </w:rPr>
            </w:pPr>
            <w:r w:rsidRPr="00846484">
              <w:rPr>
                <w:rStyle w:val="211pt"/>
                <w:bCs/>
                <w:color w:val="auto"/>
                <w:sz w:val="28"/>
                <w:szCs w:val="28"/>
              </w:rPr>
              <w:t>«</w:t>
            </w:r>
            <w:r w:rsidR="00551F54" w:rsidRPr="00846484">
              <w:rPr>
                <w:rStyle w:val="211pt"/>
                <w:bCs/>
                <w:color w:val="auto"/>
                <w:sz w:val="28"/>
                <w:szCs w:val="28"/>
              </w:rPr>
              <w:t>Магия творчества</w:t>
            </w:r>
            <w:r w:rsidRPr="00846484">
              <w:rPr>
                <w:rStyle w:val="211p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306" w:type="dxa"/>
          </w:tcPr>
          <w:p w:rsidR="00551F54" w:rsidRPr="00846484" w:rsidRDefault="00551F54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"/>
                <w:bCs/>
                <w:color w:val="auto"/>
                <w:sz w:val="28"/>
                <w:szCs w:val="28"/>
              </w:rPr>
            </w:pPr>
            <w:r w:rsidRPr="00846484">
              <w:rPr>
                <w:rStyle w:val="211pt"/>
                <w:bCs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551F54" w:rsidRPr="00846484" w:rsidRDefault="00551F54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rStyle w:val="211pt"/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551F54" w:rsidRPr="00846484" w:rsidRDefault="0040153A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"/>
                <w:bCs/>
                <w:color w:val="auto"/>
                <w:sz w:val="28"/>
                <w:szCs w:val="28"/>
              </w:rPr>
            </w:pPr>
            <w:r w:rsidRPr="00846484">
              <w:rPr>
                <w:rStyle w:val="211pt"/>
                <w:bCs/>
                <w:color w:val="auto"/>
                <w:sz w:val="28"/>
                <w:szCs w:val="28"/>
              </w:rPr>
              <w:t>«</w:t>
            </w:r>
            <w:r w:rsidR="00551F54" w:rsidRPr="00846484">
              <w:rPr>
                <w:rStyle w:val="211pt"/>
                <w:bCs/>
                <w:color w:val="auto"/>
                <w:sz w:val="28"/>
                <w:szCs w:val="28"/>
              </w:rPr>
              <w:t>Соленое тесто</w:t>
            </w:r>
            <w:r w:rsidRPr="00846484">
              <w:rPr>
                <w:rStyle w:val="211pt"/>
                <w:bCs/>
                <w:color w:val="auto"/>
                <w:sz w:val="28"/>
                <w:szCs w:val="28"/>
              </w:rPr>
              <w:t>»</w:t>
            </w:r>
            <w:r w:rsidR="00551F54" w:rsidRPr="00846484">
              <w:rPr>
                <w:rStyle w:val="211pt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</w:tcPr>
          <w:p w:rsidR="00551F54" w:rsidRPr="00846484" w:rsidRDefault="00551F54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"/>
                <w:bCs/>
                <w:color w:val="auto"/>
                <w:sz w:val="28"/>
                <w:szCs w:val="28"/>
              </w:rPr>
            </w:pPr>
            <w:r w:rsidRPr="00846484">
              <w:rPr>
                <w:rStyle w:val="211pt"/>
                <w:bCs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1A62F8" w:rsidRPr="00846484" w:rsidRDefault="001A62F8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1A62F8" w:rsidRPr="00846484" w:rsidRDefault="001A62F8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«Живая вода» (певческий фольклор)</w:t>
            </w:r>
          </w:p>
        </w:tc>
        <w:tc>
          <w:tcPr>
            <w:tcW w:w="1306" w:type="dxa"/>
          </w:tcPr>
          <w:p w:rsidR="001A62F8" w:rsidRPr="00846484" w:rsidRDefault="00D50857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  <w:lang w:val="en-US"/>
              </w:rPr>
              <w:t xml:space="preserve">8 </w:t>
            </w:r>
            <w:r w:rsidR="001A62F8" w:rsidRPr="00846484">
              <w:rPr>
                <w:rStyle w:val="211pt0"/>
                <w:color w:val="auto"/>
                <w:sz w:val="28"/>
                <w:szCs w:val="28"/>
              </w:rPr>
              <w:t>лет</w:t>
            </w:r>
          </w:p>
        </w:tc>
      </w:tr>
      <w:tr w:rsidR="00DC4CF1" w:rsidRPr="00846484" w:rsidTr="008759C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1A62F8" w:rsidRPr="00846484" w:rsidRDefault="001A62F8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1A62F8" w:rsidRPr="00846484" w:rsidRDefault="001A62F8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 xml:space="preserve">Программа музыкального сопровождения </w:t>
            </w:r>
            <w:r w:rsidR="00872F23" w:rsidRPr="00846484">
              <w:rPr>
                <w:rStyle w:val="211pt0"/>
                <w:color w:val="auto"/>
                <w:sz w:val="28"/>
                <w:szCs w:val="28"/>
              </w:rPr>
              <w:t xml:space="preserve"> к </w:t>
            </w:r>
            <w:r w:rsidRPr="00846484">
              <w:rPr>
                <w:rStyle w:val="211pt0"/>
                <w:color w:val="auto"/>
                <w:sz w:val="28"/>
                <w:szCs w:val="28"/>
              </w:rPr>
              <w:t>дополнительной общеразвивающей программ</w:t>
            </w:r>
            <w:r w:rsidR="00872F23" w:rsidRPr="00846484">
              <w:rPr>
                <w:rStyle w:val="211pt0"/>
                <w:color w:val="auto"/>
                <w:sz w:val="28"/>
                <w:szCs w:val="28"/>
              </w:rPr>
              <w:t>е</w:t>
            </w:r>
            <w:r w:rsidRPr="00846484">
              <w:rPr>
                <w:rStyle w:val="211pt0"/>
                <w:color w:val="auto"/>
                <w:sz w:val="28"/>
                <w:szCs w:val="28"/>
              </w:rPr>
              <w:t xml:space="preserve"> «Живая вода»</w:t>
            </w:r>
            <w:r w:rsidR="00551F54" w:rsidRPr="00846484">
              <w:rPr>
                <w:rStyle w:val="211pt0"/>
                <w:color w:val="auto"/>
                <w:sz w:val="28"/>
                <w:szCs w:val="28"/>
              </w:rPr>
              <w:t xml:space="preserve"> (певческий фольклор)</w:t>
            </w:r>
          </w:p>
        </w:tc>
        <w:tc>
          <w:tcPr>
            <w:tcW w:w="1306" w:type="dxa"/>
          </w:tcPr>
          <w:p w:rsidR="001A62F8" w:rsidRPr="00846484" w:rsidRDefault="00A555EC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  <w:lang w:val="en-US"/>
              </w:rPr>
              <w:t>8</w:t>
            </w:r>
            <w:r w:rsidR="001A62F8" w:rsidRPr="00846484">
              <w:rPr>
                <w:rStyle w:val="211pt0"/>
                <w:color w:val="auto"/>
                <w:sz w:val="28"/>
                <w:szCs w:val="28"/>
              </w:rPr>
              <w:t xml:space="preserve"> лет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CB174E" w:rsidRPr="00846484" w:rsidRDefault="00CB174E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CB174E" w:rsidRPr="00846484" w:rsidRDefault="00CB174E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Фольк –группа «Вятичи»</w:t>
            </w:r>
          </w:p>
        </w:tc>
        <w:tc>
          <w:tcPr>
            <w:tcW w:w="1306" w:type="dxa"/>
          </w:tcPr>
          <w:p w:rsidR="00CB174E" w:rsidRPr="00846484" w:rsidRDefault="00CB174E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 xml:space="preserve">2 </w:t>
            </w:r>
            <w:r w:rsidR="007021DD" w:rsidRPr="00846484">
              <w:rPr>
                <w:rStyle w:val="211pt0"/>
                <w:color w:val="auto"/>
                <w:sz w:val="28"/>
                <w:szCs w:val="28"/>
              </w:rPr>
              <w:t>г</w:t>
            </w:r>
            <w:r w:rsidRPr="00846484">
              <w:rPr>
                <w:rStyle w:val="211pt0"/>
                <w:color w:val="auto"/>
                <w:sz w:val="28"/>
                <w:szCs w:val="28"/>
              </w:rPr>
              <w:t>ода</w:t>
            </w:r>
          </w:p>
        </w:tc>
      </w:tr>
      <w:tr w:rsidR="00DC4CF1" w:rsidRPr="00846484" w:rsidTr="008759C6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1F724F" w:rsidRPr="00846484" w:rsidRDefault="001F724F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1F724F" w:rsidRPr="00846484" w:rsidRDefault="001F724F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«Волшебная кисточка»</w:t>
            </w:r>
          </w:p>
        </w:tc>
        <w:tc>
          <w:tcPr>
            <w:tcW w:w="1306" w:type="dxa"/>
          </w:tcPr>
          <w:p w:rsidR="001F724F" w:rsidRPr="00846484" w:rsidRDefault="001F724F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872F23" w:rsidRPr="00846484" w:rsidRDefault="00872F23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«Страна художников»</w:t>
            </w:r>
          </w:p>
        </w:tc>
        <w:tc>
          <w:tcPr>
            <w:tcW w:w="1306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8 лет</w:t>
            </w:r>
          </w:p>
        </w:tc>
      </w:tr>
      <w:tr w:rsidR="00DC4CF1" w:rsidRPr="00846484" w:rsidTr="008759C6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872F23" w:rsidRPr="00846484" w:rsidRDefault="00872F23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«Батик»</w:t>
            </w:r>
          </w:p>
        </w:tc>
        <w:tc>
          <w:tcPr>
            <w:tcW w:w="1306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3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872F23" w:rsidRPr="00846484" w:rsidRDefault="00872F23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«Черлидинг»</w:t>
            </w:r>
          </w:p>
        </w:tc>
        <w:tc>
          <w:tcPr>
            <w:tcW w:w="1306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3 года</w:t>
            </w:r>
          </w:p>
        </w:tc>
      </w:tr>
      <w:tr w:rsidR="00DC4CF1" w:rsidRPr="00846484" w:rsidTr="008759C6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872F23" w:rsidRPr="00846484" w:rsidRDefault="00872F23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«Гармония движения»</w:t>
            </w:r>
          </w:p>
        </w:tc>
        <w:tc>
          <w:tcPr>
            <w:tcW w:w="1306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4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D81A26" w:rsidRPr="00846484" w:rsidRDefault="00D81A26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D81A26" w:rsidRPr="00846484" w:rsidRDefault="00D81A26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Рабочая программа по дополнительной общеразвивающей программе «Гармония движения»</w:t>
            </w:r>
          </w:p>
        </w:tc>
        <w:tc>
          <w:tcPr>
            <w:tcW w:w="1306" w:type="dxa"/>
          </w:tcPr>
          <w:p w:rsidR="00D81A26" w:rsidRPr="00846484" w:rsidRDefault="00AC136C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34</w:t>
            </w:r>
            <w:r w:rsidR="00EF171D" w:rsidRPr="00846484">
              <w:rPr>
                <w:rStyle w:val="211pt0"/>
                <w:color w:val="auto"/>
                <w:sz w:val="28"/>
                <w:szCs w:val="28"/>
                <w:lang w:val="en-US"/>
              </w:rPr>
              <w:t xml:space="preserve"> </w:t>
            </w:r>
            <w:r w:rsidR="00EF171D" w:rsidRPr="00846484">
              <w:rPr>
                <w:rStyle w:val="211pt0"/>
                <w:color w:val="auto"/>
                <w:sz w:val="28"/>
                <w:szCs w:val="28"/>
              </w:rPr>
              <w:t xml:space="preserve"> недели</w:t>
            </w:r>
          </w:p>
        </w:tc>
      </w:tr>
      <w:tr w:rsidR="00DC4CF1" w:rsidRPr="00846484" w:rsidTr="008759C6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872F23" w:rsidRPr="00846484" w:rsidRDefault="00872F23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Программа музыкального сопровождения  к дополнительной общеразвивающей программе «Гармония движения»</w:t>
            </w:r>
          </w:p>
        </w:tc>
        <w:tc>
          <w:tcPr>
            <w:tcW w:w="1306" w:type="dxa"/>
          </w:tcPr>
          <w:p w:rsidR="00872F23" w:rsidRPr="00846484" w:rsidRDefault="00872F23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4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0407C7" w:rsidRPr="00846484" w:rsidRDefault="000407C7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0407C7" w:rsidRPr="00846484" w:rsidRDefault="000407C7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«Арабеск»</w:t>
            </w:r>
          </w:p>
        </w:tc>
        <w:tc>
          <w:tcPr>
            <w:tcW w:w="1306" w:type="dxa"/>
          </w:tcPr>
          <w:p w:rsidR="000407C7" w:rsidRPr="00846484" w:rsidRDefault="000407C7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0407C7" w:rsidRPr="00846484" w:rsidRDefault="000407C7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0407C7" w:rsidRPr="00846484" w:rsidRDefault="000407C7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Рабочая программа по дополнительной обшеразвивающей программе «Колибри»</w:t>
            </w:r>
          </w:p>
        </w:tc>
        <w:tc>
          <w:tcPr>
            <w:tcW w:w="1306" w:type="dxa"/>
          </w:tcPr>
          <w:p w:rsidR="000407C7" w:rsidRPr="00846484" w:rsidRDefault="000407C7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4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0407C7" w:rsidRPr="00846484" w:rsidRDefault="000407C7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0407C7" w:rsidRPr="00846484" w:rsidRDefault="000407C7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«Игра на гитаре»</w:t>
            </w:r>
          </w:p>
        </w:tc>
        <w:tc>
          <w:tcPr>
            <w:tcW w:w="1306" w:type="dxa"/>
          </w:tcPr>
          <w:p w:rsidR="000407C7" w:rsidRPr="00846484" w:rsidRDefault="000407C7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4 года</w:t>
            </w:r>
          </w:p>
        </w:tc>
      </w:tr>
      <w:tr w:rsidR="00DC4CF1" w:rsidRPr="00846484" w:rsidTr="008759C6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0407C7" w:rsidRPr="00846484" w:rsidRDefault="000407C7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0407C7" w:rsidRPr="00846484" w:rsidRDefault="000407C7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«Колибри»</w:t>
            </w:r>
          </w:p>
        </w:tc>
        <w:tc>
          <w:tcPr>
            <w:tcW w:w="1306" w:type="dxa"/>
          </w:tcPr>
          <w:p w:rsidR="000407C7" w:rsidRPr="00846484" w:rsidRDefault="000407C7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5 лет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1F724F" w:rsidRPr="00846484" w:rsidRDefault="001F724F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1F724F" w:rsidRPr="00846484" w:rsidRDefault="000407C7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«Эстрадно-спортивный танец»</w:t>
            </w:r>
          </w:p>
        </w:tc>
        <w:tc>
          <w:tcPr>
            <w:tcW w:w="1306" w:type="dxa"/>
          </w:tcPr>
          <w:p w:rsidR="001F724F" w:rsidRPr="00846484" w:rsidRDefault="000407C7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8 лет</w:t>
            </w:r>
          </w:p>
        </w:tc>
      </w:tr>
      <w:tr w:rsidR="00DC4CF1" w:rsidRPr="00846484" w:rsidTr="008759C6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0407C7" w:rsidRPr="00846484" w:rsidRDefault="000407C7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0407C7" w:rsidRPr="00846484" w:rsidRDefault="00DC4AF6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8"/>
                <w:szCs w:val="28"/>
              </w:rPr>
            </w:pPr>
            <w:r w:rsidRPr="00846484">
              <w:rPr>
                <w:rStyle w:val="2105pt"/>
                <w:b w:val="0"/>
                <w:i w:val="0"/>
                <w:color w:val="auto"/>
                <w:sz w:val="28"/>
                <w:szCs w:val="28"/>
              </w:rPr>
              <w:t>«Современная хореография»</w:t>
            </w:r>
          </w:p>
        </w:tc>
        <w:tc>
          <w:tcPr>
            <w:tcW w:w="1306" w:type="dxa"/>
          </w:tcPr>
          <w:p w:rsidR="000407C7" w:rsidRPr="00846484" w:rsidRDefault="00DC4AF6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1 год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0407C7" w:rsidRPr="00846484" w:rsidRDefault="000407C7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0407C7" w:rsidRPr="00846484" w:rsidRDefault="00DC4AF6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«Теория танца»</w:t>
            </w:r>
          </w:p>
        </w:tc>
        <w:tc>
          <w:tcPr>
            <w:tcW w:w="1306" w:type="dxa"/>
          </w:tcPr>
          <w:p w:rsidR="000407C7" w:rsidRPr="00846484" w:rsidRDefault="00DC4AF6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1 год</w:t>
            </w:r>
          </w:p>
        </w:tc>
      </w:tr>
      <w:tr w:rsidR="00DC4CF1" w:rsidRPr="00846484" w:rsidTr="008759C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0407C7" w:rsidRPr="00846484" w:rsidRDefault="000407C7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0407C7" w:rsidRPr="00846484" w:rsidRDefault="007E2C25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«Капитошка»</w:t>
            </w:r>
          </w:p>
        </w:tc>
        <w:tc>
          <w:tcPr>
            <w:tcW w:w="1306" w:type="dxa"/>
          </w:tcPr>
          <w:p w:rsidR="000407C7" w:rsidRPr="00846484" w:rsidRDefault="007E2C25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0407C7" w:rsidRPr="00846484" w:rsidRDefault="000407C7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0407C7" w:rsidRPr="00846484" w:rsidRDefault="007E2C25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«Ассорти»</w:t>
            </w:r>
          </w:p>
        </w:tc>
        <w:tc>
          <w:tcPr>
            <w:tcW w:w="1306" w:type="dxa"/>
          </w:tcPr>
          <w:p w:rsidR="000407C7" w:rsidRPr="00846484" w:rsidRDefault="007E2C25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3 года</w:t>
            </w:r>
          </w:p>
        </w:tc>
      </w:tr>
      <w:tr w:rsidR="00DC4CF1" w:rsidRPr="00846484" w:rsidTr="008759C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7E2C25" w:rsidRPr="00846484" w:rsidRDefault="007E2C25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7E2C25" w:rsidRPr="00846484" w:rsidRDefault="007E2C25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«Театр-студия «Этюд»</w:t>
            </w:r>
          </w:p>
        </w:tc>
        <w:tc>
          <w:tcPr>
            <w:tcW w:w="1306" w:type="dxa"/>
          </w:tcPr>
          <w:p w:rsidR="007E2C25" w:rsidRPr="00846484" w:rsidRDefault="007E2C25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7лет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7E2C25" w:rsidRPr="00846484" w:rsidRDefault="007E2C25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7E2C25" w:rsidRPr="00846484" w:rsidRDefault="00742215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«Консонанс»</w:t>
            </w:r>
          </w:p>
        </w:tc>
        <w:tc>
          <w:tcPr>
            <w:tcW w:w="1306" w:type="dxa"/>
          </w:tcPr>
          <w:p w:rsidR="007E2C25" w:rsidRPr="00846484" w:rsidRDefault="00742215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7E2C25" w:rsidRPr="00846484" w:rsidRDefault="007E2C25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7E2C25" w:rsidRPr="00846484" w:rsidRDefault="007E2C25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«Солнечные краски»</w:t>
            </w:r>
          </w:p>
        </w:tc>
        <w:tc>
          <w:tcPr>
            <w:tcW w:w="1306" w:type="dxa"/>
          </w:tcPr>
          <w:p w:rsidR="007E2C25" w:rsidRPr="00846484" w:rsidRDefault="007E2C25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7E2C25" w:rsidRPr="00846484" w:rsidRDefault="007E2C25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7E2C25" w:rsidRPr="00846484" w:rsidRDefault="007E2C25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«Палитра»</w:t>
            </w:r>
          </w:p>
        </w:tc>
        <w:tc>
          <w:tcPr>
            <w:tcW w:w="1306" w:type="dxa"/>
          </w:tcPr>
          <w:p w:rsidR="007E2C25" w:rsidRPr="00846484" w:rsidRDefault="00ED50D1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 xml:space="preserve">3 </w:t>
            </w:r>
            <w:r w:rsidR="007E2C25" w:rsidRPr="00846484">
              <w:rPr>
                <w:rStyle w:val="211pt0"/>
                <w:color w:val="auto"/>
                <w:sz w:val="28"/>
                <w:szCs w:val="28"/>
              </w:rPr>
              <w:t>год</w:t>
            </w:r>
            <w:r w:rsidRPr="00846484">
              <w:rPr>
                <w:rStyle w:val="211pt0"/>
                <w:color w:val="auto"/>
                <w:sz w:val="28"/>
                <w:szCs w:val="28"/>
              </w:rPr>
              <w:t>а</w:t>
            </w:r>
          </w:p>
        </w:tc>
      </w:tr>
      <w:tr w:rsidR="00DC4CF1" w:rsidRPr="00846484" w:rsidTr="008759C6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7E2C25" w:rsidRPr="00846484" w:rsidRDefault="007E2C25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7E2C25" w:rsidRPr="00846484" w:rsidRDefault="00ED50D1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«</w:t>
            </w:r>
            <w:r w:rsidR="0040153A" w:rsidRPr="00846484">
              <w:rPr>
                <w:b w:val="0"/>
                <w:color w:val="auto"/>
                <w:sz w:val="28"/>
                <w:szCs w:val="28"/>
              </w:rPr>
              <w:t>А</w:t>
            </w:r>
            <w:r w:rsidRPr="00846484">
              <w:rPr>
                <w:b w:val="0"/>
                <w:color w:val="auto"/>
                <w:sz w:val="28"/>
                <w:szCs w:val="28"/>
              </w:rPr>
              <w:t>кварелька»</w:t>
            </w:r>
          </w:p>
        </w:tc>
        <w:tc>
          <w:tcPr>
            <w:tcW w:w="1306" w:type="dxa"/>
          </w:tcPr>
          <w:p w:rsidR="007E2C25" w:rsidRPr="00846484" w:rsidRDefault="00ED50D1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1 год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ED50D1" w:rsidRPr="00846484" w:rsidRDefault="00ED50D1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ED50D1" w:rsidRPr="00846484" w:rsidRDefault="00ED50D1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«Музыкальная шкатулка»</w:t>
            </w:r>
          </w:p>
        </w:tc>
        <w:tc>
          <w:tcPr>
            <w:tcW w:w="1306" w:type="dxa"/>
          </w:tcPr>
          <w:p w:rsidR="00ED50D1" w:rsidRPr="00846484" w:rsidRDefault="00ED50D1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5 лет</w:t>
            </w:r>
          </w:p>
        </w:tc>
      </w:tr>
      <w:tr w:rsidR="00DC4CF1" w:rsidRPr="00846484" w:rsidTr="008759C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ED50D1" w:rsidRPr="00846484" w:rsidRDefault="00ED50D1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ED50D1" w:rsidRPr="00846484" w:rsidRDefault="00ED50D1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Программа музыкального сопровождения дополнительной общеразвивающей программы «Музыкальная шкатулка»</w:t>
            </w:r>
          </w:p>
        </w:tc>
        <w:tc>
          <w:tcPr>
            <w:tcW w:w="1306" w:type="dxa"/>
          </w:tcPr>
          <w:p w:rsidR="00ED50D1" w:rsidRPr="00846484" w:rsidRDefault="00ED50D1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5 лет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ED50D1" w:rsidRPr="00846484" w:rsidRDefault="00ED50D1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ED50D1" w:rsidRPr="00846484" w:rsidRDefault="00ED50D1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«Гармония звуков»</w:t>
            </w:r>
          </w:p>
        </w:tc>
        <w:tc>
          <w:tcPr>
            <w:tcW w:w="1306" w:type="dxa"/>
          </w:tcPr>
          <w:p w:rsidR="00ED50D1" w:rsidRPr="00846484" w:rsidRDefault="00ED50D1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ED50D1" w:rsidRPr="00846484" w:rsidRDefault="00ED50D1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ED50D1" w:rsidRPr="00846484" w:rsidRDefault="00ED50D1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 xml:space="preserve">«Учимся лепить» </w:t>
            </w:r>
          </w:p>
        </w:tc>
        <w:tc>
          <w:tcPr>
            <w:tcW w:w="1306" w:type="dxa"/>
          </w:tcPr>
          <w:p w:rsidR="00ED50D1" w:rsidRPr="00846484" w:rsidRDefault="00ED50D1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2 года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D81A26" w:rsidRPr="00846484" w:rsidRDefault="00D81A26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rStyle w:val="211pt0"/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D81A26" w:rsidRPr="00846484" w:rsidRDefault="00E64508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Р</w:t>
            </w:r>
            <w:r w:rsidR="00D81A26" w:rsidRPr="00846484">
              <w:rPr>
                <w:rStyle w:val="211pt0"/>
                <w:color w:val="auto"/>
                <w:sz w:val="28"/>
                <w:szCs w:val="28"/>
              </w:rPr>
              <w:t>абочая программа  по дополнительной общеразвива</w:t>
            </w:r>
            <w:r w:rsidR="00026E99" w:rsidRPr="00846484">
              <w:rPr>
                <w:rStyle w:val="211pt0"/>
                <w:color w:val="auto"/>
                <w:sz w:val="28"/>
                <w:szCs w:val="28"/>
              </w:rPr>
              <w:t>ю</w:t>
            </w:r>
            <w:r w:rsidR="00D81A26" w:rsidRPr="00846484">
              <w:rPr>
                <w:rStyle w:val="211pt0"/>
                <w:color w:val="auto"/>
                <w:sz w:val="28"/>
                <w:szCs w:val="28"/>
              </w:rPr>
              <w:t>щей программе «Учимся лепить»</w:t>
            </w:r>
          </w:p>
        </w:tc>
        <w:tc>
          <w:tcPr>
            <w:tcW w:w="1306" w:type="dxa"/>
          </w:tcPr>
          <w:p w:rsidR="00D81A26" w:rsidRPr="00846484" w:rsidRDefault="00D81A26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26 недель</w:t>
            </w:r>
          </w:p>
        </w:tc>
      </w:tr>
      <w:tr w:rsidR="00DC4CF1" w:rsidRPr="00846484" w:rsidTr="008759C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460CCD" w:rsidRPr="00846484" w:rsidRDefault="00460CCD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460CCD" w:rsidRPr="00846484" w:rsidRDefault="00460CCD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rStyle w:val="211pt0"/>
                <w:color w:val="auto"/>
                <w:sz w:val="28"/>
                <w:szCs w:val="28"/>
              </w:rPr>
              <w:t>«Чудеса из глины»</w:t>
            </w:r>
          </w:p>
        </w:tc>
        <w:tc>
          <w:tcPr>
            <w:tcW w:w="1306" w:type="dxa"/>
          </w:tcPr>
          <w:p w:rsidR="00460CCD" w:rsidRPr="00846484" w:rsidRDefault="00460CCD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6лет</w:t>
            </w:r>
          </w:p>
        </w:tc>
      </w:tr>
      <w:tr w:rsidR="00DC4CF1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460CCD" w:rsidRPr="00846484" w:rsidRDefault="00460CCD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460CCD" w:rsidRPr="00846484" w:rsidRDefault="00460CCD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«Скрапушка»</w:t>
            </w:r>
          </w:p>
        </w:tc>
        <w:tc>
          <w:tcPr>
            <w:tcW w:w="1306" w:type="dxa"/>
          </w:tcPr>
          <w:p w:rsidR="00460CCD" w:rsidRPr="00846484" w:rsidRDefault="00460CCD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2года</w:t>
            </w:r>
          </w:p>
        </w:tc>
      </w:tr>
      <w:tr w:rsidR="00E6650C" w:rsidRPr="00846484" w:rsidTr="008759C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E6650C" w:rsidRPr="00846484" w:rsidRDefault="00E6650C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E6650C" w:rsidRPr="00846484" w:rsidRDefault="00E6650C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 xml:space="preserve"> «Интерьерная игрушка»</w:t>
            </w:r>
          </w:p>
        </w:tc>
        <w:tc>
          <w:tcPr>
            <w:tcW w:w="1306" w:type="dxa"/>
          </w:tcPr>
          <w:p w:rsidR="00E6650C" w:rsidRPr="00846484" w:rsidRDefault="00E6650C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3 года</w:t>
            </w:r>
          </w:p>
        </w:tc>
      </w:tr>
      <w:tr w:rsidR="00E6650C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E6650C" w:rsidRPr="00846484" w:rsidRDefault="00E6650C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E6650C" w:rsidRPr="00846484" w:rsidRDefault="00E6650C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«Петелька за петелькой»</w:t>
            </w:r>
          </w:p>
        </w:tc>
        <w:tc>
          <w:tcPr>
            <w:tcW w:w="1306" w:type="dxa"/>
          </w:tcPr>
          <w:p w:rsidR="00E6650C" w:rsidRPr="00846484" w:rsidRDefault="00E6650C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3 года</w:t>
            </w:r>
          </w:p>
        </w:tc>
      </w:tr>
      <w:tr w:rsidR="00E6650C" w:rsidRPr="00846484" w:rsidTr="008759C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:rsidR="00E6650C" w:rsidRPr="00846484" w:rsidRDefault="00E6650C" w:rsidP="008464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838" w:type="dxa"/>
          </w:tcPr>
          <w:p w:rsidR="00E6650C" w:rsidRPr="00846484" w:rsidRDefault="00E6650C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«Мелодия»</w:t>
            </w:r>
          </w:p>
        </w:tc>
        <w:tc>
          <w:tcPr>
            <w:tcW w:w="1306" w:type="dxa"/>
          </w:tcPr>
          <w:p w:rsidR="00E6650C" w:rsidRPr="00846484" w:rsidRDefault="00E6650C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46484">
              <w:rPr>
                <w:b w:val="0"/>
                <w:color w:val="auto"/>
                <w:sz w:val="28"/>
                <w:szCs w:val="28"/>
              </w:rPr>
              <w:t>3 года</w:t>
            </w:r>
          </w:p>
        </w:tc>
      </w:tr>
    </w:tbl>
    <w:p w:rsidR="004722CE" w:rsidRPr="00846484" w:rsidRDefault="004722CE" w:rsidP="00846484">
      <w:pPr>
        <w:pStyle w:val="10"/>
        <w:keepNext/>
        <w:keepLines/>
        <w:shd w:val="clear" w:color="auto" w:fill="auto"/>
        <w:spacing w:line="276" w:lineRule="auto"/>
        <w:jc w:val="center"/>
        <w:outlineLvl w:val="9"/>
        <w:rPr>
          <w:rStyle w:val="11"/>
          <w:b/>
          <w:bCs/>
          <w:sz w:val="28"/>
          <w:szCs w:val="28"/>
        </w:rPr>
      </w:pPr>
      <w:bookmarkStart w:id="1" w:name="bookmark0"/>
    </w:p>
    <w:p w:rsidR="007E2340" w:rsidRDefault="001733C5" w:rsidP="00846484">
      <w:pPr>
        <w:pStyle w:val="10"/>
        <w:keepNext/>
        <w:keepLines/>
        <w:shd w:val="clear" w:color="auto" w:fill="auto"/>
        <w:spacing w:line="276" w:lineRule="auto"/>
        <w:jc w:val="center"/>
        <w:outlineLvl w:val="9"/>
        <w:rPr>
          <w:rStyle w:val="11"/>
          <w:b/>
          <w:bCs/>
          <w:color w:val="0070C0"/>
          <w:sz w:val="28"/>
          <w:szCs w:val="28"/>
        </w:rPr>
      </w:pPr>
      <w:r w:rsidRPr="00846484">
        <w:rPr>
          <w:rStyle w:val="11"/>
          <w:b/>
          <w:bCs/>
          <w:color w:val="0070C0"/>
          <w:sz w:val="28"/>
          <w:szCs w:val="28"/>
        </w:rPr>
        <w:t>Техническая направленность</w:t>
      </w:r>
      <w:bookmarkEnd w:id="1"/>
    </w:p>
    <w:p w:rsidR="00B70770" w:rsidRPr="00846484" w:rsidRDefault="00B70770" w:rsidP="00846484">
      <w:pPr>
        <w:pStyle w:val="10"/>
        <w:keepNext/>
        <w:keepLines/>
        <w:shd w:val="clear" w:color="auto" w:fill="auto"/>
        <w:spacing w:line="276" w:lineRule="auto"/>
        <w:jc w:val="center"/>
        <w:outlineLvl w:val="9"/>
        <w:rPr>
          <w:color w:val="0070C0"/>
          <w:sz w:val="28"/>
          <w:szCs w:val="28"/>
        </w:rPr>
      </w:pPr>
    </w:p>
    <w:tbl>
      <w:tblPr>
        <w:tblStyle w:val="-5"/>
        <w:tblW w:w="9941" w:type="dxa"/>
        <w:tblLayout w:type="fixed"/>
        <w:tblLook w:val="04A0" w:firstRow="1" w:lastRow="0" w:firstColumn="1" w:lastColumn="0" w:noHBand="0" w:noVBand="1"/>
      </w:tblPr>
      <w:tblGrid>
        <w:gridCol w:w="811"/>
        <w:gridCol w:w="7829"/>
        <w:gridCol w:w="1301"/>
      </w:tblGrid>
      <w:tr w:rsidR="00071FA3" w:rsidRPr="00846484" w:rsidTr="0087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071FA3" w:rsidRPr="00846484" w:rsidRDefault="00071FA3" w:rsidP="00846484">
            <w:pPr>
              <w:pStyle w:val="20"/>
              <w:shd w:val="clear" w:color="auto" w:fill="auto"/>
              <w:spacing w:line="276" w:lineRule="auto"/>
              <w:rPr>
                <w:rStyle w:val="211pt0"/>
                <w:sz w:val="28"/>
                <w:szCs w:val="28"/>
              </w:rPr>
            </w:pPr>
            <w:r w:rsidRPr="00846484">
              <w:rPr>
                <w:rStyle w:val="211pt"/>
                <w:sz w:val="28"/>
                <w:szCs w:val="28"/>
              </w:rPr>
              <w:t>№ п/п</w:t>
            </w:r>
          </w:p>
        </w:tc>
        <w:tc>
          <w:tcPr>
            <w:tcW w:w="7829" w:type="dxa"/>
          </w:tcPr>
          <w:p w:rsidR="00071FA3" w:rsidRPr="00846484" w:rsidRDefault="00071FA3" w:rsidP="00846484">
            <w:pPr>
              <w:pStyle w:val="20"/>
              <w:shd w:val="clear" w:color="auto" w:fill="auto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sz w:val="28"/>
                <w:szCs w:val="28"/>
              </w:rPr>
            </w:pPr>
            <w:r w:rsidRPr="00846484">
              <w:rPr>
                <w:rStyle w:val="211pt"/>
                <w:sz w:val="28"/>
                <w:szCs w:val="28"/>
              </w:rPr>
              <w:t>Наименование дополнительной обще</w:t>
            </w:r>
            <w:r w:rsidR="00026E99" w:rsidRPr="00846484">
              <w:rPr>
                <w:rStyle w:val="211pt"/>
                <w:sz w:val="28"/>
                <w:szCs w:val="28"/>
              </w:rPr>
              <w:t>развивающе</w:t>
            </w:r>
            <w:r w:rsidRPr="00846484">
              <w:rPr>
                <w:rStyle w:val="211pt"/>
                <w:sz w:val="28"/>
                <w:szCs w:val="28"/>
              </w:rPr>
              <w:t>й программы</w:t>
            </w:r>
          </w:p>
        </w:tc>
        <w:tc>
          <w:tcPr>
            <w:tcW w:w="1301" w:type="dxa"/>
          </w:tcPr>
          <w:p w:rsidR="00071FA3" w:rsidRPr="00846484" w:rsidRDefault="00071FA3" w:rsidP="00846484">
            <w:pPr>
              <w:pStyle w:val="20"/>
              <w:shd w:val="clear" w:color="auto" w:fill="auto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sz w:val="28"/>
                <w:szCs w:val="28"/>
              </w:rPr>
            </w:pPr>
            <w:r w:rsidRPr="00846484">
              <w:rPr>
                <w:rStyle w:val="211pt"/>
                <w:sz w:val="28"/>
                <w:szCs w:val="28"/>
              </w:rPr>
              <w:t>Срок</w:t>
            </w:r>
            <w:r w:rsidR="007E592C" w:rsidRPr="00846484">
              <w:rPr>
                <w:rStyle w:val="211pt"/>
                <w:sz w:val="28"/>
                <w:szCs w:val="28"/>
                <w:lang w:val="en-US"/>
              </w:rPr>
              <w:t xml:space="preserve"> </w:t>
            </w:r>
            <w:r w:rsidR="00026E99" w:rsidRPr="00846484">
              <w:rPr>
                <w:rStyle w:val="211pt"/>
                <w:sz w:val="28"/>
                <w:szCs w:val="28"/>
              </w:rPr>
              <w:t>обучения</w:t>
            </w:r>
          </w:p>
        </w:tc>
      </w:tr>
      <w:tr w:rsidR="001735AF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1735AF" w:rsidRPr="00846484" w:rsidRDefault="001735AF" w:rsidP="00846484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rPr>
                <w:rStyle w:val="211pt"/>
                <w:sz w:val="28"/>
                <w:szCs w:val="28"/>
              </w:rPr>
            </w:pPr>
          </w:p>
        </w:tc>
        <w:tc>
          <w:tcPr>
            <w:tcW w:w="7829" w:type="dxa"/>
          </w:tcPr>
          <w:p w:rsidR="001735AF" w:rsidRPr="00846484" w:rsidRDefault="001735AF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"/>
                <w:bCs/>
                <w:sz w:val="28"/>
                <w:szCs w:val="28"/>
              </w:rPr>
            </w:pPr>
            <w:r w:rsidRPr="00846484">
              <w:rPr>
                <w:rStyle w:val="211pt"/>
                <w:bCs/>
                <w:sz w:val="28"/>
                <w:szCs w:val="28"/>
              </w:rPr>
              <w:t xml:space="preserve"> «Программирование»</w:t>
            </w:r>
          </w:p>
        </w:tc>
        <w:tc>
          <w:tcPr>
            <w:tcW w:w="1301" w:type="dxa"/>
          </w:tcPr>
          <w:p w:rsidR="001735AF" w:rsidRPr="00846484" w:rsidRDefault="001735AF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"/>
                <w:bCs/>
                <w:sz w:val="28"/>
                <w:szCs w:val="28"/>
              </w:rPr>
            </w:pPr>
            <w:r w:rsidRPr="00846484">
              <w:rPr>
                <w:rStyle w:val="211pt"/>
                <w:bCs/>
                <w:sz w:val="28"/>
                <w:szCs w:val="28"/>
              </w:rPr>
              <w:t>2 года</w:t>
            </w:r>
          </w:p>
        </w:tc>
      </w:tr>
      <w:tr w:rsidR="001735AF" w:rsidRPr="00846484" w:rsidTr="008759C6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1735AF" w:rsidRPr="00846484" w:rsidRDefault="001735AF" w:rsidP="00846484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rPr>
                <w:rStyle w:val="211pt"/>
                <w:sz w:val="28"/>
                <w:szCs w:val="28"/>
              </w:rPr>
            </w:pPr>
          </w:p>
        </w:tc>
        <w:tc>
          <w:tcPr>
            <w:tcW w:w="7829" w:type="dxa"/>
          </w:tcPr>
          <w:p w:rsidR="001735AF" w:rsidRPr="00846484" w:rsidRDefault="001735AF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«Юные кулибины»</w:t>
            </w:r>
          </w:p>
        </w:tc>
        <w:tc>
          <w:tcPr>
            <w:tcW w:w="1301" w:type="dxa"/>
          </w:tcPr>
          <w:p w:rsidR="001735AF" w:rsidRPr="00846484" w:rsidRDefault="001735AF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3 года</w:t>
            </w:r>
          </w:p>
        </w:tc>
      </w:tr>
      <w:tr w:rsidR="001735AF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1735AF" w:rsidRPr="00846484" w:rsidRDefault="001735AF" w:rsidP="00846484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rPr>
                <w:rStyle w:val="211pt"/>
                <w:sz w:val="28"/>
                <w:szCs w:val="28"/>
              </w:rPr>
            </w:pPr>
          </w:p>
        </w:tc>
        <w:tc>
          <w:tcPr>
            <w:tcW w:w="7829" w:type="dxa"/>
          </w:tcPr>
          <w:p w:rsidR="001735AF" w:rsidRPr="00846484" w:rsidRDefault="001735AF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«Техническое конструирование и моделирование»</w:t>
            </w:r>
          </w:p>
        </w:tc>
        <w:tc>
          <w:tcPr>
            <w:tcW w:w="1301" w:type="dxa"/>
          </w:tcPr>
          <w:p w:rsidR="001735AF" w:rsidRPr="00846484" w:rsidRDefault="001735AF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2 года</w:t>
            </w:r>
          </w:p>
        </w:tc>
      </w:tr>
      <w:tr w:rsidR="001735AF" w:rsidRPr="00846484" w:rsidTr="008759C6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1735AF" w:rsidRPr="00846484" w:rsidRDefault="001735AF" w:rsidP="00846484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rPr>
                <w:rStyle w:val="211pt"/>
                <w:sz w:val="28"/>
                <w:szCs w:val="28"/>
              </w:rPr>
            </w:pPr>
          </w:p>
        </w:tc>
        <w:tc>
          <w:tcPr>
            <w:tcW w:w="7829" w:type="dxa"/>
          </w:tcPr>
          <w:p w:rsidR="001735AF" w:rsidRPr="00846484" w:rsidRDefault="001735AF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«Проектная деятельность в техническом творчестве»</w:t>
            </w:r>
          </w:p>
        </w:tc>
        <w:tc>
          <w:tcPr>
            <w:tcW w:w="1301" w:type="dxa"/>
          </w:tcPr>
          <w:p w:rsidR="001735AF" w:rsidRPr="00846484" w:rsidRDefault="001735AF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1 год</w:t>
            </w:r>
          </w:p>
        </w:tc>
      </w:tr>
      <w:tr w:rsidR="001E37C2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1E37C2" w:rsidRPr="00846484" w:rsidRDefault="001E37C2" w:rsidP="00846484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rPr>
                <w:rStyle w:val="211pt"/>
                <w:sz w:val="28"/>
                <w:szCs w:val="28"/>
              </w:rPr>
            </w:pPr>
          </w:p>
        </w:tc>
        <w:tc>
          <w:tcPr>
            <w:tcW w:w="7829" w:type="dxa"/>
          </w:tcPr>
          <w:p w:rsidR="001E37C2" w:rsidRPr="00846484" w:rsidRDefault="001E37C2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«Электронное конструирование»</w:t>
            </w:r>
          </w:p>
        </w:tc>
        <w:tc>
          <w:tcPr>
            <w:tcW w:w="1301" w:type="dxa"/>
          </w:tcPr>
          <w:p w:rsidR="001E37C2" w:rsidRPr="00846484" w:rsidRDefault="001E37C2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3 года</w:t>
            </w:r>
          </w:p>
        </w:tc>
      </w:tr>
      <w:tr w:rsidR="001E37C2" w:rsidRPr="00846484" w:rsidTr="008759C6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1E37C2" w:rsidRPr="00846484" w:rsidRDefault="001E37C2" w:rsidP="00846484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829" w:type="dxa"/>
          </w:tcPr>
          <w:p w:rsidR="001E37C2" w:rsidRPr="00846484" w:rsidRDefault="001E37C2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«Робототехника»</w:t>
            </w:r>
          </w:p>
        </w:tc>
        <w:tc>
          <w:tcPr>
            <w:tcW w:w="1301" w:type="dxa"/>
          </w:tcPr>
          <w:p w:rsidR="001E37C2" w:rsidRPr="00846484" w:rsidRDefault="001E37C2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1 год</w:t>
            </w:r>
          </w:p>
        </w:tc>
      </w:tr>
      <w:tr w:rsidR="001E37C2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1E37C2" w:rsidRPr="00846484" w:rsidRDefault="001E37C2" w:rsidP="00846484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829" w:type="dxa"/>
          </w:tcPr>
          <w:p w:rsidR="001E37C2" w:rsidRPr="00846484" w:rsidRDefault="001E37C2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«Юный техник»</w:t>
            </w:r>
          </w:p>
        </w:tc>
        <w:tc>
          <w:tcPr>
            <w:tcW w:w="1301" w:type="dxa"/>
          </w:tcPr>
          <w:p w:rsidR="001E37C2" w:rsidRPr="00846484" w:rsidRDefault="001E37C2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4 года</w:t>
            </w:r>
          </w:p>
        </w:tc>
      </w:tr>
    </w:tbl>
    <w:p w:rsidR="005B16F0" w:rsidRPr="00846484" w:rsidRDefault="005B16F0" w:rsidP="00846484">
      <w:pPr>
        <w:pStyle w:val="10"/>
        <w:keepNext/>
        <w:keepLines/>
        <w:shd w:val="clear" w:color="auto" w:fill="auto"/>
        <w:spacing w:line="276" w:lineRule="auto"/>
        <w:jc w:val="both"/>
        <w:outlineLvl w:val="9"/>
        <w:rPr>
          <w:rStyle w:val="11"/>
          <w:b/>
          <w:bCs/>
          <w:sz w:val="28"/>
          <w:szCs w:val="28"/>
        </w:rPr>
      </w:pPr>
      <w:bookmarkStart w:id="2" w:name="bookmark1"/>
    </w:p>
    <w:p w:rsidR="007E2340" w:rsidRDefault="001733C5" w:rsidP="00846484">
      <w:pPr>
        <w:pStyle w:val="10"/>
        <w:keepNext/>
        <w:keepLines/>
        <w:shd w:val="clear" w:color="auto" w:fill="auto"/>
        <w:spacing w:line="276" w:lineRule="auto"/>
        <w:jc w:val="center"/>
        <w:outlineLvl w:val="9"/>
        <w:rPr>
          <w:rStyle w:val="11"/>
          <w:b/>
          <w:bCs/>
          <w:color w:val="0070C0"/>
          <w:sz w:val="28"/>
          <w:szCs w:val="28"/>
        </w:rPr>
      </w:pPr>
      <w:r w:rsidRPr="00846484">
        <w:rPr>
          <w:rStyle w:val="11"/>
          <w:b/>
          <w:bCs/>
          <w:color w:val="0070C0"/>
          <w:sz w:val="28"/>
          <w:szCs w:val="28"/>
        </w:rPr>
        <w:t>Социально-</w:t>
      </w:r>
      <w:r w:rsidR="00580770" w:rsidRPr="00846484">
        <w:rPr>
          <w:rStyle w:val="11"/>
          <w:b/>
          <w:bCs/>
          <w:color w:val="0070C0"/>
          <w:sz w:val="28"/>
          <w:szCs w:val="28"/>
        </w:rPr>
        <w:t>гуманитарная</w:t>
      </w:r>
      <w:r w:rsidRPr="00846484">
        <w:rPr>
          <w:rStyle w:val="11"/>
          <w:b/>
          <w:bCs/>
          <w:color w:val="0070C0"/>
          <w:sz w:val="28"/>
          <w:szCs w:val="28"/>
        </w:rPr>
        <w:t xml:space="preserve"> направленность</w:t>
      </w:r>
      <w:bookmarkEnd w:id="2"/>
    </w:p>
    <w:p w:rsidR="00B70770" w:rsidRPr="00846484" w:rsidRDefault="00B70770" w:rsidP="00846484">
      <w:pPr>
        <w:pStyle w:val="10"/>
        <w:keepNext/>
        <w:keepLines/>
        <w:shd w:val="clear" w:color="auto" w:fill="auto"/>
        <w:spacing w:line="276" w:lineRule="auto"/>
        <w:jc w:val="center"/>
        <w:outlineLvl w:val="9"/>
        <w:rPr>
          <w:color w:val="0070C0"/>
          <w:sz w:val="28"/>
          <w:szCs w:val="28"/>
        </w:rPr>
      </w:pP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7913"/>
        <w:gridCol w:w="1276"/>
      </w:tblGrid>
      <w:tr w:rsidR="00071FA3" w:rsidRPr="00846484" w:rsidTr="0087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071FA3" w:rsidRPr="00846484" w:rsidRDefault="00071FA3" w:rsidP="00846484">
            <w:pPr>
              <w:pStyle w:val="20"/>
              <w:shd w:val="clear" w:color="auto" w:fill="auto"/>
              <w:spacing w:line="276" w:lineRule="auto"/>
              <w:rPr>
                <w:rStyle w:val="211pt0"/>
                <w:sz w:val="28"/>
                <w:szCs w:val="28"/>
              </w:rPr>
            </w:pPr>
            <w:r w:rsidRPr="00846484">
              <w:rPr>
                <w:rStyle w:val="211pt"/>
                <w:sz w:val="28"/>
                <w:szCs w:val="28"/>
              </w:rPr>
              <w:t>№ п/п</w:t>
            </w:r>
          </w:p>
        </w:tc>
        <w:tc>
          <w:tcPr>
            <w:tcW w:w="7913" w:type="dxa"/>
          </w:tcPr>
          <w:p w:rsidR="00071FA3" w:rsidRPr="00846484" w:rsidRDefault="00071FA3" w:rsidP="00846484">
            <w:pPr>
              <w:pStyle w:val="20"/>
              <w:shd w:val="clear" w:color="auto" w:fill="auto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sz w:val="28"/>
                <w:szCs w:val="28"/>
              </w:rPr>
            </w:pPr>
            <w:r w:rsidRPr="00846484">
              <w:rPr>
                <w:rStyle w:val="211pt"/>
                <w:sz w:val="28"/>
                <w:szCs w:val="28"/>
              </w:rPr>
              <w:t>Наименование дополнительной общео</w:t>
            </w:r>
            <w:r w:rsidR="00026E99" w:rsidRPr="00846484">
              <w:rPr>
                <w:rStyle w:val="211pt"/>
                <w:sz w:val="28"/>
                <w:szCs w:val="28"/>
              </w:rPr>
              <w:t>развивающе</w:t>
            </w:r>
            <w:r w:rsidRPr="00846484">
              <w:rPr>
                <w:rStyle w:val="211pt"/>
                <w:sz w:val="28"/>
                <w:szCs w:val="28"/>
              </w:rPr>
              <w:t>й программы</w:t>
            </w:r>
          </w:p>
        </w:tc>
        <w:tc>
          <w:tcPr>
            <w:tcW w:w="1276" w:type="dxa"/>
          </w:tcPr>
          <w:p w:rsidR="00071FA3" w:rsidRPr="00846484" w:rsidRDefault="00071FA3" w:rsidP="00846484">
            <w:pPr>
              <w:pStyle w:val="20"/>
              <w:shd w:val="clear" w:color="auto" w:fill="auto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1pt0"/>
                <w:sz w:val="28"/>
                <w:szCs w:val="28"/>
              </w:rPr>
            </w:pPr>
            <w:r w:rsidRPr="00846484">
              <w:rPr>
                <w:rStyle w:val="211pt"/>
                <w:sz w:val="28"/>
                <w:szCs w:val="28"/>
              </w:rPr>
              <w:t>Срок</w:t>
            </w:r>
            <w:r w:rsidR="005B16F0" w:rsidRPr="00846484">
              <w:rPr>
                <w:rStyle w:val="211pt"/>
                <w:sz w:val="28"/>
                <w:szCs w:val="28"/>
              </w:rPr>
              <w:t xml:space="preserve"> </w:t>
            </w:r>
            <w:r w:rsidR="00026E99" w:rsidRPr="00846484">
              <w:rPr>
                <w:rStyle w:val="211pt"/>
                <w:sz w:val="28"/>
                <w:szCs w:val="28"/>
              </w:rPr>
              <w:t>обучения</w:t>
            </w:r>
          </w:p>
        </w:tc>
      </w:tr>
      <w:tr w:rsidR="00CD1AF3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CD1AF3" w:rsidRPr="00846484" w:rsidRDefault="00CD1AF3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"/>
                <w:sz w:val="28"/>
                <w:szCs w:val="28"/>
              </w:rPr>
            </w:pPr>
          </w:p>
        </w:tc>
        <w:tc>
          <w:tcPr>
            <w:tcW w:w="7913" w:type="dxa"/>
          </w:tcPr>
          <w:p w:rsidR="00CD1AF3" w:rsidRPr="00846484" w:rsidRDefault="00580770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"/>
                <w:bCs/>
                <w:sz w:val="28"/>
                <w:szCs w:val="28"/>
              </w:rPr>
            </w:pPr>
            <w:r w:rsidRPr="00846484">
              <w:rPr>
                <w:rStyle w:val="211pt"/>
                <w:bCs/>
                <w:sz w:val="28"/>
                <w:szCs w:val="28"/>
              </w:rPr>
              <w:t>«Хлебосолька» ( для детей с ОВЗ и детей- инвалидов)</w:t>
            </w:r>
          </w:p>
        </w:tc>
        <w:tc>
          <w:tcPr>
            <w:tcW w:w="1276" w:type="dxa"/>
          </w:tcPr>
          <w:p w:rsidR="00CD1AF3" w:rsidRPr="00846484" w:rsidRDefault="00580770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pt"/>
                <w:bCs/>
                <w:sz w:val="28"/>
                <w:szCs w:val="28"/>
              </w:rPr>
            </w:pPr>
            <w:r w:rsidRPr="00846484">
              <w:rPr>
                <w:rStyle w:val="211pt"/>
                <w:bCs/>
                <w:sz w:val="28"/>
                <w:szCs w:val="28"/>
              </w:rPr>
              <w:t>3 года</w:t>
            </w:r>
          </w:p>
        </w:tc>
      </w:tr>
      <w:tr w:rsidR="00580770" w:rsidRPr="00846484" w:rsidTr="008759C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80770" w:rsidRPr="00846484" w:rsidRDefault="00580770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0"/>
                <w:sz w:val="28"/>
                <w:szCs w:val="28"/>
              </w:rPr>
            </w:pPr>
          </w:p>
        </w:tc>
        <w:tc>
          <w:tcPr>
            <w:tcW w:w="7913" w:type="dxa"/>
          </w:tcPr>
          <w:p w:rsidR="00580770" w:rsidRPr="00846484" w:rsidRDefault="00580770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 xml:space="preserve"> «Радуга в ладошке»</w:t>
            </w:r>
          </w:p>
        </w:tc>
        <w:tc>
          <w:tcPr>
            <w:tcW w:w="1276" w:type="dxa"/>
          </w:tcPr>
          <w:p w:rsidR="00580770" w:rsidRPr="00846484" w:rsidRDefault="00580770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2 года</w:t>
            </w:r>
          </w:p>
        </w:tc>
      </w:tr>
      <w:tr w:rsidR="00580770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80770" w:rsidRPr="00846484" w:rsidRDefault="00580770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0"/>
                <w:sz w:val="28"/>
                <w:szCs w:val="28"/>
              </w:rPr>
            </w:pPr>
          </w:p>
        </w:tc>
        <w:tc>
          <w:tcPr>
            <w:tcW w:w="7913" w:type="dxa"/>
          </w:tcPr>
          <w:p w:rsidR="00580770" w:rsidRPr="00846484" w:rsidRDefault="00580770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 xml:space="preserve"> «Мир волшебства»</w:t>
            </w:r>
            <w:r w:rsidRPr="00846484">
              <w:rPr>
                <w:rStyle w:val="211pt"/>
                <w:b/>
                <w:bCs/>
                <w:sz w:val="28"/>
                <w:szCs w:val="28"/>
              </w:rPr>
              <w:t xml:space="preserve"> </w:t>
            </w:r>
            <w:r w:rsidRPr="00846484">
              <w:rPr>
                <w:rStyle w:val="211pt"/>
                <w:bCs/>
                <w:sz w:val="28"/>
                <w:szCs w:val="28"/>
              </w:rPr>
              <w:t>( для детей с ОВЗ и детей- инвалидов)</w:t>
            </w:r>
          </w:p>
        </w:tc>
        <w:tc>
          <w:tcPr>
            <w:tcW w:w="1276" w:type="dxa"/>
          </w:tcPr>
          <w:p w:rsidR="00580770" w:rsidRPr="00846484" w:rsidRDefault="00580770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3 года</w:t>
            </w:r>
          </w:p>
        </w:tc>
      </w:tr>
      <w:tr w:rsidR="00580770" w:rsidRPr="00846484" w:rsidTr="008759C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80770" w:rsidRPr="00846484" w:rsidRDefault="00580770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0"/>
                <w:sz w:val="28"/>
                <w:szCs w:val="28"/>
              </w:rPr>
            </w:pPr>
          </w:p>
        </w:tc>
        <w:tc>
          <w:tcPr>
            <w:tcW w:w="7913" w:type="dxa"/>
          </w:tcPr>
          <w:p w:rsidR="00580770" w:rsidRPr="00846484" w:rsidRDefault="00580770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«Хочу все знать»</w:t>
            </w:r>
          </w:p>
        </w:tc>
        <w:tc>
          <w:tcPr>
            <w:tcW w:w="1276" w:type="dxa"/>
          </w:tcPr>
          <w:p w:rsidR="00580770" w:rsidRPr="00846484" w:rsidRDefault="00580770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3 года</w:t>
            </w:r>
          </w:p>
        </w:tc>
      </w:tr>
      <w:tr w:rsidR="00580770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80770" w:rsidRPr="00846484" w:rsidRDefault="00580770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0"/>
                <w:sz w:val="28"/>
                <w:szCs w:val="28"/>
              </w:rPr>
            </w:pPr>
          </w:p>
        </w:tc>
        <w:tc>
          <w:tcPr>
            <w:tcW w:w="7913" w:type="dxa"/>
          </w:tcPr>
          <w:p w:rsidR="00580770" w:rsidRPr="00846484" w:rsidRDefault="00580770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«Умелец»</w:t>
            </w:r>
            <w:r w:rsidR="005B16F0" w:rsidRPr="00846484">
              <w:rPr>
                <w:rStyle w:val="2105pt"/>
                <w:b w:val="0"/>
                <w:sz w:val="28"/>
                <w:szCs w:val="28"/>
              </w:rPr>
              <w:t xml:space="preserve"> </w:t>
            </w:r>
            <w:r w:rsidR="005B16F0" w:rsidRPr="00846484">
              <w:rPr>
                <w:rStyle w:val="2105pt"/>
                <w:b w:val="0"/>
                <w:i w:val="0"/>
                <w:sz w:val="28"/>
                <w:szCs w:val="28"/>
              </w:rPr>
              <w:t>(для детей с ОВЗ и детей - инвалидов)</w:t>
            </w:r>
          </w:p>
        </w:tc>
        <w:tc>
          <w:tcPr>
            <w:tcW w:w="1276" w:type="dxa"/>
          </w:tcPr>
          <w:p w:rsidR="00580770" w:rsidRPr="00846484" w:rsidRDefault="00580770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3 года</w:t>
            </w:r>
          </w:p>
        </w:tc>
      </w:tr>
      <w:tr w:rsidR="00580770" w:rsidRPr="00846484" w:rsidTr="008759C6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80770" w:rsidRPr="00846484" w:rsidRDefault="00580770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63.</w:t>
            </w:r>
          </w:p>
        </w:tc>
        <w:tc>
          <w:tcPr>
            <w:tcW w:w="7913" w:type="dxa"/>
          </w:tcPr>
          <w:p w:rsidR="00580770" w:rsidRPr="00846484" w:rsidRDefault="005B16F0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rStyle w:val="2105pt"/>
                <w:b w:val="0"/>
                <w:i w:val="0"/>
                <w:sz w:val="28"/>
                <w:szCs w:val="28"/>
              </w:rPr>
              <w:t>«Камертон»</w:t>
            </w:r>
            <w:r w:rsidR="00A60116" w:rsidRPr="00846484">
              <w:rPr>
                <w:b w:val="0"/>
                <w:sz w:val="28"/>
                <w:szCs w:val="28"/>
              </w:rPr>
              <w:t xml:space="preserve"> </w:t>
            </w:r>
            <w:r w:rsidRPr="00846484">
              <w:rPr>
                <w:rStyle w:val="2105pt"/>
                <w:b w:val="0"/>
                <w:i w:val="0"/>
                <w:sz w:val="28"/>
                <w:szCs w:val="28"/>
              </w:rPr>
              <w:t>(для детей с ОВЗ и детей - инвалидов)</w:t>
            </w:r>
          </w:p>
        </w:tc>
        <w:tc>
          <w:tcPr>
            <w:tcW w:w="1276" w:type="dxa"/>
          </w:tcPr>
          <w:p w:rsidR="00580770" w:rsidRPr="00846484" w:rsidRDefault="005B16F0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3 года</w:t>
            </w:r>
          </w:p>
        </w:tc>
      </w:tr>
      <w:tr w:rsidR="00580770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80770" w:rsidRPr="00846484" w:rsidRDefault="00580770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3" w:type="dxa"/>
          </w:tcPr>
          <w:p w:rsidR="00580770" w:rsidRPr="00846484" w:rsidRDefault="005B16F0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«Надежда</w:t>
            </w:r>
            <w:r w:rsidRPr="00846484">
              <w:rPr>
                <w:rStyle w:val="211pt0"/>
                <w:i/>
                <w:sz w:val="28"/>
                <w:szCs w:val="28"/>
              </w:rPr>
              <w:t>»</w:t>
            </w:r>
            <w:r w:rsidRPr="00846484">
              <w:rPr>
                <w:rStyle w:val="2105pt"/>
                <w:b w:val="0"/>
                <w:i w:val="0"/>
                <w:sz w:val="28"/>
                <w:szCs w:val="28"/>
              </w:rPr>
              <w:t xml:space="preserve"> (для детей с ОВЗ и детей - инвалидов)</w:t>
            </w:r>
          </w:p>
        </w:tc>
        <w:tc>
          <w:tcPr>
            <w:tcW w:w="1276" w:type="dxa"/>
          </w:tcPr>
          <w:p w:rsidR="00580770" w:rsidRPr="00846484" w:rsidRDefault="005B16F0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3 года</w:t>
            </w:r>
          </w:p>
        </w:tc>
      </w:tr>
      <w:tr w:rsidR="00580770" w:rsidRPr="00846484" w:rsidTr="008759C6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80770" w:rsidRPr="00846484" w:rsidRDefault="00580770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>69.</w:t>
            </w:r>
          </w:p>
        </w:tc>
        <w:tc>
          <w:tcPr>
            <w:tcW w:w="7913" w:type="dxa"/>
          </w:tcPr>
          <w:p w:rsidR="00580770" w:rsidRPr="00846484" w:rsidRDefault="008771CC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rStyle w:val="2105pt"/>
                <w:b w:val="0"/>
                <w:i w:val="0"/>
                <w:sz w:val="28"/>
                <w:szCs w:val="28"/>
              </w:rPr>
              <w:t>«Лоскуток»</w:t>
            </w:r>
            <w:r w:rsidR="00A60116" w:rsidRPr="00846484">
              <w:rPr>
                <w:b w:val="0"/>
                <w:sz w:val="28"/>
                <w:szCs w:val="28"/>
              </w:rPr>
              <w:t xml:space="preserve"> </w:t>
            </w:r>
            <w:r w:rsidRPr="00846484">
              <w:rPr>
                <w:rStyle w:val="2105pt"/>
                <w:b w:val="0"/>
                <w:i w:val="0"/>
                <w:sz w:val="28"/>
                <w:szCs w:val="28"/>
              </w:rPr>
              <w:t>(для детей с ОВЗ и детей – инвалидов)</w:t>
            </w:r>
          </w:p>
        </w:tc>
        <w:tc>
          <w:tcPr>
            <w:tcW w:w="1276" w:type="dxa"/>
          </w:tcPr>
          <w:p w:rsidR="00580770" w:rsidRPr="00846484" w:rsidRDefault="008771CC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3 года</w:t>
            </w:r>
          </w:p>
        </w:tc>
      </w:tr>
      <w:tr w:rsidR="008771CC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8771CC" w:rsidRPr="00846484" w:rsidRDefault="008771CC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0"/>
                <w:sz w:val="28"/>
                <w:szCs w:val="28"/>
              </w:rPr>
            </w:pPr>
          </w:p>
        </w:tc>
        <w:tc>
          <w:tcPr>
            <w:tcW w:w="7913" w:type="dxa"/>
          </w:tcPr>
          <w:p w:rsidR="008771CC" w:rsidRPr="00846484" w:rsidRDefault="008771CC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05pt"/>
                <w:b w:val="0"/>
                <w:i w:val="0"/>
                <w:sz w:val="28"/>
                <w:szCs w:val="28"/>
              </w:rPr>
            </w:pPr>
            <w:r w:rsidRPr="00846484">
              <w:rPr>
                <w:rStyle w:val="2105pt"/>
                <w:b w:val="0"/>
                <w:i w:val="0"/>
                <w:sz w:val="28"/>
                <w:szCs w:val="28"/>
              </w:rPr>
              <w:t>«</w:t>
            </w:r>
            <w:r w:rsidR="00A60116" w:rsidRPr="00846484">
              <w:rPr>
                <w:rStyle w:val="2105pt"/>
                <w:b w:val="0"/>
                <w:i w:val="0"/>
                <w:sz w:val="28"/>
                <w:szCs w:val="28"/>
              </w:rPr>
              <w:t>А</w:t>
            </w:r>
            <w:r w:rsidRPr="00846484">
              <w:rPr>
                <w:rStyle w:val="2105pt"/>
                <w:b w:val="0"/>
                <w:i w:val="0"/>
                <w:sz w:val="28"/>
                <w:szCs w:val="28"/>
              </w:rPr>
              <w:t>ппликация»</w:t>
            </w:r>
          </w:p>
        </w:tc>
        <w:tc>
          <w:tcPr>
            <w:tcW w:w="1276" w:type="dxa"/>
          </w:tcPr>
          <w:p w:rsidR="008771CC" w:rsidRPr="00846484" w:rsidRDefault="008771CC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1 год</w:t>
            </w:r>
          </w:p>
        </w:tc>
      </w:tr>
      <w:tr w:rsidR="0038110C" w:rsidRPr="00846484" w:rsidTr="008759C6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38110C" w:rsidRPr="00846484" w:rsidRDefault="0038110C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0"/>
                <w:sz w:val="28"/>
                <w:szCs w:val="28"/>
              </w:rPr>
            </w:pPr>
            <w:r w:rsidRPr="00846484">
              <w:rPr>
                <w:rStyle w:val="211pt0"/>
                <w:sz w:val="28"/>
                <w:szCs w:val="28"/>
              </w:rPr>
              <w:t xml:space="preserve"> </w:t>
            </w:r>
          </w:p>
        </w:tc>
        <w:tc>
          <w:tcPr>
            <w:tcW w:w="7913" w:type="dxa"/>
          </w:tcPr>
          <w:p w:rsidR="0038110C" w:rsidRPr="00846484" w:rsidRDefault="0038110C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05pt"/>
                <w:b w:val="0"/>
                <w:i w:val="0"/>
                <w:sz w:val="28"/>
                <w:szCs w:val="28"/>
              </w:rPr>
            </w:pPr>
            <w:r w:rsidRPr="00846484">
              <w:rPr>
                <w:rStyle w:val="2105pt"/>
                <w:b w:val="0"/>
                <w:i w:val="0"/>
                <w:sz w:val="28"/>
                <w:szCs w:val="28"/>
              </w:rPr>
              <w:t>« ТраекториЯ развитиЯ»</w:t>
            </w:r>
          </w:p>
        </w:tc>
        <w:tc>
          <w:tcPr>
            <w:tcW w:w="1276" w:type="dxa"/>
          </w:tcPr>
          <w:p w:rsidR="0038110C" w:rsidRPr="00846484" w:rsidRDefault="0038110C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46484">
              <w:rPr>
                <w:b w:val="0"/>
                <w:sz w:val="28"/>
                <w:szCs w:val="28"/>
              </w:rPr>
              <w:t>27 недель</w:t>
            </w:r>
          </w:p>
        </w:tc>
      </w:tr>
      <w:tr w:rsidR="008759C6" w:rsidRPr="00846484" w:rsidTr="0087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8759C6" w:rsidRPr="00846484" w:rsidRDefault="008759C6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0"/>
                <w:sz w:val="28"/>
                <w:szCs w:val="28"/>
              </w:rPr>
            </w:pPr>
          </w:p>
        </w:tc>
        <w:tc>
          <w:tcPr>
            <w:tcW w:w="7913" w:type="dxa"/>
          </w:tcPr>
          <w:p w:rsidR="008759C6" w:rsidRPr="00846484" w:rsidRDefault="008759C6" w:rsidP="00846484">
            <w:pPr>
              <w:pStyle w:val="20"/>
              <w:shd w:val="clear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05pt"/>
                <w:b w:val="0"/>
                <w:i w:val="0"/>
                <w:color w:val="FF0000"/>
                <w:sz w:val="28"/>
                <w:szCs w:val="28"/>
              </w:rPr>
            </w:pPr>
            <w:r w:rsidRPr="00846484">
              <w:rPr>
                <w:rStyle w:val="2105pt"/>
                <w:b w:val="0"/>
                <w:i w:val="0"/>
                <w:color w:val="FF0000"/>
                <w:sz w:val="28"/>
                <w:szCs w:val="28"/>
              </w:rPr>
              <w:t>АВТОГРАД</w:t>
            </w:r>
          </w:p>
        </w:tc>
        <w:tc>
          <w:tcPr>
            <w:tcW w:w="1276" w:type="dxa"/>
          </w:tcPr>
          <w:p w:rsidR="008759C6" w:rsidRPr="00846484" w:rsidRDefault="008759C6" w:rsidP="00846484">
            <w:pPr>
              <w:pStyle w:val="20"/>
              <w:shd w:val="clear" w:color="auto" w:fill="auto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8759C6" w:rsidRPr="00846484" w:rsidTr="008759C6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8759C6" w:rsidRPr="00846484" w:rsidRDefault="008759C6" w:rsidP="00846484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Style w:val="211pt0"/>
                <w:sz w:val="28"/>
                <w:szCs w:val="28"/>
              </w:rPr>
            </w:pPr>
          </w:p>
        </w:tc>
        <w:tc>
          <w:tcPr>
            <w:tcW w:w="7913" w:type="dxa"/>
          </w:tcPr>
          <w:p w:rsidR="008759C6" w:rsidRPr="00846484" w:rsidRDefault="008759C6" w:rsidP="00846484">
            <w:pPr>
              <w:pStyle w:val="20"/>
              <w:shd w:val="clear" w:color="auto" w:fill="au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05pt"/>
                <w:b w:val="0"/>
                <w:i w:val="0"/>
                <w:color w:val="FF0000"/>
                <w:sz w:val="28"/>
                <w:szCs w:val="28"/>
              </w:rPr>
            </w:pPr>
            <w:r w:rsidRPr="00846484">
              <w:rPr>
                <w:rStyle w:val="2105pt"/>
                <w:b w:val="0"/>
                <w:i w:val="0"/>
                <w:color w:val="FF0000"/>
                <w:sz w:val="28"/>
                <w:szCs w:val="28"/>
              </w:rPr>
              <w:t>Школа ФГ</w:t>
            </w:r>
          </w:p>
        </w:tc>
        <w:tc>
          <w:tcPr>
            <w:tcW w:w="1276" w:type="dxa"/>
          </w:tcPr>
          <w:p w:rsidR="008759C6" w:rsidRPr="00846484" w:rsidRDefault="008759C6" w:rsidP="00846484">
            <w:pPr>
              <w:pStyle w:val="20"/>
              <w:shd w:val="clear" w:color="auto" w:fill="au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</w:tbl>
    <w:p w:rsidR="007E2340" w:rsidRPr="00846484" w:rsidRDefault="007E2340" w:rsidP="00846484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sectPr w:rsidR="007E2340" w:rsidRPr="00846484" w:rsidSect="00BB28A6">
      <w:pgSz w:w="11909" w:h="16840"/>
      <w:pgMar w:top="703" w:right="821" w:bottom="1169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81" w:rsidRDefault="00CF7281">
      <w:r>
        <w:separator/>
      </w:r>
    </w:p>
  </w:endnote>
  <w:endnote w:type="continuationSeparator" w:id="0">
    <w:p w:rsidR="00CF7281" w:rsidRDefault="00CF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81" w:rsidRDefault="00CF7281"/>
  </w:footnote>
  <w:footnote w:type="continuationSeparator" w:id="0">
    <w:p w:rsidR="00CF7281" w:rsidRDefault="00CF7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47"/>
    <w:multiLevelType w:val="multilevel"/>
    <w:tmpl w:val="1CDCAE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BEF0A15"/>
    <w:multiLevelType w:val="hybridMultilevel"/>
    <w:tmpl w:val="F2148D4C"/>
    <w:lvl w:ilvl="0" w:tplc="1D84A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26D4F"/>
    <w:multiLevelType w:val="hybridMultilevel"/>
    <w:tmpl w:val="F5B4BBAA"/>
    <w:lvl w:ilvl="0" w:tplc="DCB6D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039D"/>
    <w:multiLevelType w:val="hybridMultilevel"/>
    <w:tmpl w:val="899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A7385"/>
    <w:multiLevelType w:val="hybridMultilevel"/>
    <w:tmpl w:val="BD107F32"/>
    <w:lvl w:ilvl="0" w:tplc="193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3EAB"/>
    <w:multiLevelType w:val="multilevel"/>
    <w:tmpl w:val="DEE80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2340"/>
    <w:rsid w:val="00026E99"/>
    <w:rsid w:val="000407C7"/>
    <w:rsid w:val="00071FA3"/>
    <w:rsid w:val="000D1D52"/>
    <w:rsid w:val="00153212"/>
    <w:rsid w:val="001733C5"/>
    <w:rsid w:val="001735AF"/>
    <w:rsid w:val="001A62F8"/>
    <w:rsid w:val="001C0613"/>
    <w:rsid w:val="001E37C2"/>
    <w:rsid w:val="001F724F"/>
    <w:rsid w:val="0022614F"/>
    <w:rsid w:val="002903D9"/>
    <w:rsid w:val="0029501B"/>
    <w:rsid w:val="002E2596"/>
    <w:rsid w:val="002E40BA"/>
    <w:rsid w:val="002E62ED"/>
    <w:rsid w:val="002F3360"/>
    <w:rsid w:val="00327915"/>
    <w:rsid w:val="0033032D"/>
    <w:rsid w:val="0038110C"/>
    <w:rsid w:val="003B5C91"/>
    <w:rsid w:val="003F0FED"/>
    <w:rsid w:val="0040153A"/>
    <w:rsid w:val="00430960"/>
    <w:rsid w:val="00460CCD"/>
    <w:rsid w:val="004722CE"/>
    <w:rsid w:val="00485B10"/>
    <w:rsid w:val="00496CB9"/>
    <w:rsid w:val="004D4110"/>
    <w:rsid w:val="004F2B4B"/>
    <w:rsid w:val="005132DC"/>
    <w:rsid w:val="00551F54"/>
    <w:rsid w:val="0055580C"/>
    <w:rsid w:val="0057426E"/>
    <w:rsid w:val="00580770"/>
    <w:rsid w:val="005A3B29"/>
    <w:rsid w:val="005B16F0"/>
    <w:rsid w:val="005D1830"/>
    <w:rsid w:val="005F4ABA"/>
    <w:rsid w:val="0066204D"/>
    <w:rsid w:val="00676246"/>
    <w:rsid w:val="00683981"/>
    <w:rsid w:val="006B79D7"/>
    <w:rsid w:val="006F4271"/>
    <w:rsid w:val="006F72E1"/>
    <w:rsid w:val="006F738C"/>
    <w:rsid w:val="007021DD"/>
    <w:rsid w:val="0071194D"/>
    <w:rsid w:val="00742215"/>
    <w:rsid w:val="007524C8"/>
    <w:rsid w:val="007D01AB"/>
    <w:rsid w:val="007E2340"/>
    <w:rsid w:val="007E2C25"/>
    <w:rsid w:val="007E592C"/>
    <w:rsid w:val="0081379B"/>
    <w:rsid w:val="00814DAE"/>
    <w:rsid w:val="00846484"/>
    <w:rsid w:val="00851090"/>
    <w:rsid w:val="008700E1"/>
    <w:rsid w:val="00872F23"/>
    <w:rsid w:val="008759C6"/>
    <w:rsid w:val="008771CC"/>
    <w:rsid w:val="00892E52"/>
    <w:rsid w:val="008A5FB4"/>
    <w:rsid w:val="0090627B"/>
    <w:rsid w:val="009409CA"/>
    <w:rsid w:val="00951896"/>
    <w:rsid w:val="00957C20"/>
    <w:rsid w:val="0096642D"/>
    <w:rsid w:val="00974143"/>
    <w:rsid w:val="00995131"/>
    <w:rsid w:val="00996387"/>
    <w:rsid w:val="00A555EC"/>
    <w:rsid w:val="00A60116"/>
    <w:rsid w:val="00A67150"/>
    <w:rsid w:val="00A71C6A"/>
    <w:rsid w:val="00AC136C"/>
    <w:rsid w:val="00B238F1"/>
    <w:rsid w:val="00B70770"/>
    <w:rsid w:val="00BB28A6"/>
    <w:rsid w:val="00C37415"/>
    <w:rsid w:val="00C94A83"/>
    <w:rsid w:val="00CB174E"/>
    <w:rsid w:val="00CB7D9F"/>
    <w:rsid w:val="00CD1AF3"/>
    <w:rsid w:val="00CF7281"/>
    <w:rsid w:val="00D20DD5"/>
    <w:rsid w:val="00D50857"/>
    <w:rsid w:val="00D81A26"/>
    <w:rsid w:val="00DC4AF6"/>
    <w:rsid w:val="00DC4CF1"/>
    <w:rsid w:val="00DC6438"/>
    <w:rsid w:val="00DF0FF4"/>
    <w:rsid w:val="00E250C9"/>
    <w:rsid w:val="00E53658"/>
    <w:rsid w:val="00E64508"/>
    <w:rsid w:val="00E6650C"/>
    <w:rsid w:val="00ED50D1"/>
    <w:rsid w:val="00EE2D10"/>
    <w:rsid w:val="00EF171D"/>
    <w:rsid w:val="00F01874"/>
    <w:rsid w:val="00F41D7E"/>
    <w:rsid w:val="00F539B3"/>
    <w:rsid w:val="00F8672E"/>
    <w:rsid w:val="00FB2ECD"/>
    <w:rsid w:val="00FB3B42"/>
    <w:rsid w:val="00FE27F2"/>
    <w:rsid w:val="00FF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34ED-CC9C-4E6E-BD2C-866E7D19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1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6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A6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A6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A6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6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A6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7150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A6715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05pt">
    <w:name w:val="Основной текст (2) + 10;5 pt;Курсив"/>
    <w:basedOn w:val="2"/>
    <w:rsid w:val="00DC4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-5">
    <w:name w:val="Light List Accent 5"/>
    <w:basedOn w:val="a1"/>
    <w:uiPriority w:val="61"/>
    <w:rsid w:val="008759C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96BF-FB51-47AC-B937-3C553DC8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Irino4ka</dc:creator>
  <cp:keywords/>
  <cp:lastModifiedBy>User</cp:lastModifiedBy>
  <cp:revision>82</cp:revision>
  <dcterms:created xsi:type="dcterms:W3CDTF">2021-05-22T12:25:00Z</dcterms:created>
  <dcterms:modified xsi:type="dcterms:W3CDTF">2021-11-18T08:53:00Z</dcterms:modified>
</cp:coreProperties>
</file>